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/>
        <w:ind w:firstLine="603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湖南省教师资格证书信息更正备案表</w:t>
      </w:r>
    </w:p>
    <w:p>
      <w:pPr>
        <w:snapToGrid w:val="0"/>
        <w:rPr>
          <w:rFonts w:hint="eastAsia"/>
          <w:szCs w:val="21"/>
        </w:rPr>
      </w:pPr>
    </w:p>
    <w:p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认定机构名称：××××××教育局</w:t>
      </w:r>
    </w:p>
    <w:tbl>
      <w:tblPr>
        <w:tblStyle w:val="4"/>
        <w:tblW w:w="9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AAA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汉族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身份证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shd w:val="clear" w:color="auto" w:fill="FCFDFD"/>
              </w:rPr>
              <w:t>××××××××××××××××××</w:t>
            </w: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pacing w:val="-26"/>
                <w:w w:val="80"/>
                <w:szCs w:val="21"/>
              </w:rPr>
            </w:pPr>
            <w:r>
              <w:rPr>
                <w:rFonts w:hint="eastAsia"/>
                <w:spacing w:val="-26"/>
                <w:w w:val="80"/>
                <w:szCs w:val="21"/>
                <w:shd w:val="clear" w:color="auto" w:fill="FCFDFD"/>
              </w:rPr>
              <w:t>××××－××－××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shd w:val="clear" w:color="auto" w:fill="FCFDFD"/>
              </w:rPr>
              <w:t>×××××××××××××××</w:t>
            </w: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幼儿园教师资格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幼儿园</w:t>
            </w: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pacing w:val="-26"/>
                <w:w w:val="80"/>
                <w:szCs w:val="21"/>
              </w:rPr>
            </w:pPr>
            <w:r>
              <w:rPr>
                <w:rFonts w:hint="eastAsia"/>
                <w:spacing w:val="-26"/>
                <w:w w:val="80"/>
                <w:szCs w:val="21"/>
                <w:shd w:val="clear" w:color="auto" w:fill="FCFDFD"/>
              </w:rPr>
              <w:t>××××－××－××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××××××教育局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961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shd w:val="clear" w:color="auto" w:fill="FCFDFD"/>
                    </w:rPr>
                    <w:t>BBB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shd w:val="clear" w:color="auto" w:fill="FCFDFD"/>
                    </w:rPr>
                    <w:t>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shd w:val="clear" w:color="auto" w:fill="FCFDFD"/>
                    </w:rPr>
                    <w:t>满族</w:t>
                  </w: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w w:val="80"/>
                      <w:szCs w:val="21"/>
                    </w:rPr>
                  </w:pPr>
                  <w:r>
                    <w:rPr>
                      <w:rFonts w:hint="eastAsia"/>
                      <w:w w:val="80"/>
                      <w:szCs w:val="21"/>
                      <w:shd w:val="clear" w:color="auto" w:fill="FCFDFD"/>
                    </w:rPr>
                    <w:t>××××××××××××××××××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pacing w:val="-26"/>
                      <w:w w:val="80"/>
                      <w:szCs w:val="21"/>
                    </w:rPr>
                  </w:pPr>
                  <w:r>
                    <w:rPr>
                      <w:rFonts w:hint="eastAsia"/>
                      <w:spacing w:val="-26"/>
                      <w:w w:val="80"/>
                      <w:szCs w:val="21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w w:val="80"/>
                      <w:szCs w:val="21"/>
                    </w:rPr>
                  </w:pPr>
                  <w:r>
                    <w:rPr>
                      <w:rFonts w:hint="eastAsia"/>
                      <w:w w:val="80"/>
                      <w:szCs w:val="21"/>
                      <w:shd w:val="clear" w:color="auto" w:fill="FCFDFD"/>
                    </w:rPr>
                    <w:t>×××××××××××××××××</w:t>
                  </w: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种　　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pacing w:val="-12"/>
                      <w:szCs w:val="21"/>
                    </w:rPr>
                  </w:pPr>
                  <w:r>
                    <w:rPr>
                      <w:rFonts w:hint="eastAsia"/>
                      <w:spacing w:val="-12"/>
                      <w:szCs w:val="21"/>
                      <w:shd w:val="clear" w:color="auto" w:fill="FCFDFD"/>
                    </w:rPr>
                    <w:t>幼儿园教师资格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shd w:val="clear" w:color="auto" w:fill="FCFDFD"/>
                    </w:rPr>
                    <w:t>幼儿园</w:t>
                  </w: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pacing w:val="-26"/>
                      <w:w w:val="80"/>
                      <w:szCs w:val="21"/>
                    </w:rPr>
                  </w:pPr>
                  <w:r>
                    <w:rPr>
                      <w:rFonts w:hint="eastAsia"/>
                      <w:spacing w:val="-26"/>
                      <w:w w:val="80"/>
                      <w:szCs w:val="21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shd w:val="clear" w:color="auto" w:fill="FCFDFD"/>
                    </w:rPr>
                    <w:t>××××××教育局</w:t>
                  </w:r>
                </w:p>
              </w:tc>
            </w:tr>
          </w:tbl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姓名；性别；民族；教师资格证书号码；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clear" w:color="auto" w:fill="FCFDFD"/>
              </w:rPr>
              <w:t>认定历史数据变更 /定期注册入库的认定信息变更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本人确认以上教师资格证书信息更正无误。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持证人签字：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认定机构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left"/>
              <w:rPr>
                <w:rFonts w:hint="eastAsia"/>
                <w:szCs w:val="21"/>
              </w:rPr>
            </w:pPr>
          </w:p>
          <w:p>
            <w:pPr>
              <w:snapToGrid w:val="0"/>
              <w:ind w:firstLine="105" w:firstLineChars="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已完成信息变更，重发证书。        </w:t>
            </w:r>
          </w:p>
          <w:p>
            <w:pPr>
              <w:snapToGrid w:val="0"/>
              <w:jc w:val="left"/>
              <w:rPr>
                <w:rFonts w:hint="eastAsia"/>
                <w:szCs w:val="21"/>
              </w:rPr>
            </w:pPr>
          </w:p>
          <w:p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经办人：                     年    月    日         公  章</w:t>
            </w:r>
          </w:p>
        </w:tc>
      </w:tr>
    </w:tbl>
    <w:p>
      <w:pPr>
        <w:snapToGrid w:val="0"/>
        <w:ind w:left="630" w:hanging="630" w:hangingChars="300"/>
        <w:rPr>
          <w:szCs w:val="21"/>
        </w:rPr>
      </w:pPr>
      <w:r>
        <w:rPr>
          <w:rFonts w:hint="eastAsia"/>
          <w:szCs w:val="21"/>
        </w:rPr>
        <w:t>注：本表一式两份。一份存入持证人人事档案，一份由认定机构归档保存。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277DA"/>
    <w:rsid w:val="3C02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2018-03-13T03:10:00Z</dcterms:created>
  <dc:creator>蓝四爷</dc:creator>
  <cp:lastModifiedBy>蓝四爷</cp:lastModifiedBy>
  <dcterms:modified xsi:type="dcterms:W3CDTF">2018-03-13T03:10:18Z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